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left="720" w:firstLine="720"/>
        <w:jc w:val="both"/>
        <w:rPr>
          <w:sz w:val="72"/>
          <w:szCs w:val="72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014731" cy="866775"/>
            <wp:effectExtent l="0" t="0" r="0" b="0"/>
            <wp:docPr id="1073741825" name="officeArt object" descr="Our Lady of Victory Athletics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ur Lady of Victory Athletics Association" descr="Our Lady of Victory Athletics Associati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1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outline w:val="0"/>
          <w:color w:val="002060"/>
          <w:sz w:val="72"/>
          <w:szCs w:val="72"/>
          <w:u w:color="002060"/>
          <w:shd w:val="clear" w:color="auto" w:fill="ffff0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2060"/>
            </w14:solidFill>
          </w14:textFill>
        </w:rPr>
        <w:t>Our Lady of Victory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047750" cy="82867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Heading 2"/>
        <w:ind w:left="144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Girls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Basketball Tournament</w:t>
      </w:r>
    </w:p>
    <w:p>
      <w:pPr>
        <w:pStyle w:val="Heading 2"/>
        <w:ind w:left="1440" w:firstLine="7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Grades 5/6th through 7/8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grade</w:t>
      </w:r>
    </w:p>
    <w:p>
      <w:pPr>
        <w:pStyle w:val="Body"/>
        <w:rPr>
          <w:sz w:val="32"/>
          <w:szCs w:val="32"/>
        </w:rPr>
      </w:pPr>
      <w:r>
        <w:tab/>
      </w:r>
    </w:p>
    <w:p>
      <w:pPr>
        <w:pStyle w:val="Body"/>
        <w:ind w:left="1530" w:hanging="180"/>
        <w:rPr>
          <w:sz w:val="36"/>
          <w:szCs w:val="36"/>
        </w:rPr>
      </w:pPr>
      <w:r>
        <w:rPr>
          <w:b w:val="1"/>
          <w:bCs w:val="1"/>
          <w:sz w:val="44"/>
          <w:szCs w:val="44"/>
          <w:rtl w:val="0"/>
          <w:lang w:val="en-US"/>
        </w:rPr>
        <w:t>Starting</w:t>
      </w:r>
      <w:r>
        <w:rPr>
          <w:sz w:val="44"/>
          <w:szCs w:val="44"/>
          <w:rtl w:val="0"/>
        </w:rPr>
        <w:t xml:space="preserve"> </w:t>
      </w:r>
      <w:r>
        <w:rPr>
          <w:sz w:val="44"/>
          <w:szCs w:val="44"/>
          <w:rtl w:val="0"/>
          <w:lang w:val="en-US"/>
        </w:rPr>
        <w:t>Friday</w:t>
      </w:r>
      <w:r>
        <w:rPr>
          <w:sz w:val="44"/>
          <w:szCs w:val="44"/>
          <w:rtl w:val="0"/>
          <w:lang w:val="en-US"/>
        </w:rPr>
        <w:t xml:space="preserve"> 3/1 </w:t>
      </w:r>
      <w:r>
        <w:rPr>
          <w:b w:val="1"/>
          <w:bCs w:val="1"/>
          <w:sz w:val="44"/>
          <w:szCs w:val="44"/>
          <w:rtl w:val="0"/>
          <w:lang w:val="en-US"/>
        </w:rPr>
        <w:t>Ending:</w:t>
      </w:r>
      <w:r>
        <w:rPr>
          <w:sz w:val="44"/>
          <w:szCs w:val="44"/>
          <w:rtl w:val="0"/>
          <w:lang w:val="en-US"/>
        </w:rPr>
        <w:t xml:space="preserve"> Sunday </w:t>
      </w:r>
      <w:r>
        <w:rPr>
          <w:sz w:val="44"/>
          <w:szCs w:val="44"/>
          <w:rtl w:val="0"/>
          <w:lang w:val="en-US"/>
        </w:rPr>
        <w:t>3/10</w:t>
      </w:r>
      <w:r>
        <w:rPr>
          <w:sz w:val="44"/>
          <w:szCs w:val="44"/>
        </w:rPr>
        <w:br w:type="textWrapping"/>
      </w:r>
      <w:r>
        <w:rPr>
          <w:sz w:val="36"/>
          <w:szCs w:val="36"/>
          <w:rtl w:val="0"/>
          <w:lang w:val="en-US"/>
        </w:rPr>
        <w:t>(Games will be played on Friday, Saturday, or Sunday</w:t>
      </w:r>
      <w:r>
        <w:rPr>
          <w:sz w:val="36"/>
          <w:szCs w:val="36"/>
          <w:rtl w:val="0"/>
          <w:lang w:val="en-US"/>
        </w:rPr>
        <w:t>…</w:t>
      </w:r>
      <w:r>
        <w:rPr>
          <w:sz w:val="36"/>
          <w:szCs w:val="36"/>
          <w:rtl w:val="0"/>
          <w:lang w:val="en-US"/>
        </w:rPr>
        <w:t>Wednesday games may occur depending on turnout</w:t>
      </w:r>
      <w:r>
        <w:rPr>
          <w:sz w:val="36"/>
          <w:szCs w:val="36"/>
          <w:rtl w:val="0"/>
          <w:lang w:val="en-US"/>
        </w:rPr>
        <w:t>)  It will be one and out.</w:t>
      </w:r>
    </w:p>
    <w:p>
      <w:pPr>
        <w:pStyle w:val="Body"/>
        <w:rPr>
          <w:sz w:val="36"/>
          <w:szCs w:val="3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5/6</w:t>
      </w:r>
      <w:r>
        <w:rPr>
          <w:sz w:val="36"/>
          <w:szCs w:val="36"/>
          <w:vertAlign w:val="superscript"/>
          <w:rtl w:val="0"/>
          <w:lang w:val="en-US"/>
        </w:rPr>
        <w:t>th</w:t>
      </w:r>
      <w:r>
        <w:rPr>
          <w:sz w:val="36"/>
          <w:szCs w:val="36"/>
          <w:rtl w:val="0"/>
          <w:lang w:val="en-US"/>
        </w:rPr>
        <w:t xml:space="preserve"> A &amp; B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7/8</w:t>
      </w:r>
      <w:r>
        <w:rPr>
          <w:sz w:val="36"/>
          <w:szCs w:val="36"/>
          <w:vertAlign w:val="superscript"/>
          <w:rtl w:val="0"/>
          <w:lang w:val="en-US"/>
        </w:rPr>
        <w:t>th</w:t>
      </w:r>
      <w:r>
        <w:rPr>
          <w:sz w:val="36"/>
          <w:szCs w:val="36"/>
          <w:rtl w:val="0"/>
          <w:lang w:val="en-US"/>
        </w:rPr>
        <w:t xml:space="preserve"> A &amp; B</w:t>
      </w:r>
    </w:p>
    <w:p>
      <w:pPr>
        <w:pStyle w:val="Body"/>
        <w:ind w:left="720" w:firstLine="720"/>
      </w:pPr>
      <w:r>
        <w:rPr>
          <w:sz w:val="44"/>
          <w:szCs w:val="44"/>
        </w:rPr>
        <w:tab/>
      </w:r>
      <w:r>
        <w:rPr>
          <w:rtl w:val="0"/>
        </w:rPr>
        <w:t xml:space="preserve">                     </w:t>
      </w:r>
    </w:p>
    <w:p>
      <w:pPr>
        <w:pStyle w:val="Body"/>
      </w:pPr>
    </w:p>
    <w:p>
      <w:pPr>
        <w:pStyle w:val="Body"/>
        <w:rPr>
          <w:rFonts w:ascii="Courier New" w:cs="Courier New" w:hAnsi="Courier New" w:eastAsia="Courier New"/>
          <w:outline w:val="0"/>
          <w:color w:val="0000ff"/>
          <w:sz w:val="44"/>
          <w:szCs w:val="44"/>
          <w:u w:color="0000ff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00FF"/>
            </w14:solidFill>
          </w14:textFill>
        </w:rPr>
      </w:pPr>
      <w:r>
        <w:rPr>
          <w:sz w:val="44"/>
          <w:szCs w:val="44"/>
        </w:rPr>
        <w:tab/>
      </w:r>
      <w:r>
        <w:rPr>
          <w:outline w:val="0"/>
          <w:color w:val="0000ff"/>
          <w:sz w:val="44"/>
          <w:szCs w:val="44"/>
          <w:u w:color="0000ff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00FF"/>
            </w14:solidFill>
          </w14:textFill>
        </w:rPr>
        <w:t>Please respond by February 1</w:t>
      </w:r>
      <w:r>
        <w:rPr>
          <w:outline w:val="0"/>
          <w:color w:val="0000ff"/>
          <w:sz w:val="44"/>
          <w:szCs w:val="44"/>
          <w:u w:color="0000ff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00FF"/>
            </w14:solidFill>
          </w14:textFill>
        </w:rPr>
        <w:t>6</w:t>
      </w:r>
      <w:r>
        <w:rPr>
          <w:outline w:val="0"/>
          <w:color w:val="0000ff"/>
          <w:sz w:val="44"/>
          <w:szCs w:val="44"/>
          <w:u w:color="0000ff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00FF"/>
            </w14:solidFill>
          </w14:textFill>
        </w:rPr>
        <w:t>, 202</w:t>
      </w:r>
      <w:r>
        <w:rPr>
          <w:outline w:val="0"/>
          <w:color w:val="0000ff"/>
          <w:sz w:val="44"/>
          <w:szCs w:val="44"/>
          <w:u w:color="0000ff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  <w14:textFill>
            <w14:solidFill>
              <w14:srgbClr w14:val="0000FF"/>
            </w14:solidFill>
          </w14:textFill>
        </w:rPr>
        <w:t>4</w:t>
      </w:r>
    </w:p>
    <w:p>
      <w:pPr>
        <w:pStyle w:val="Body"/>
        <w:ind w:firstLine="720"/>
        <w:rPr>
          <w:rFonts w:ascii="Georgia" w:cs="Georgia" w:hAnsi="Georgia" w:eastAsia="Georgia"/>
          <w:sz w:val="32"/>
          <w:szCs w:val="32"/>
        </w:rPr>
      </w:pPr>
    </w:p>
    <w:p>
      <w:pPr>
        <w:pStyle w:val="Body"/>
        <w:rPr>
          <w:rFonts w:ascii="Georgia" w:cs="Georgia" w:hAnsi="Georgia" w:eastAsia="Georgia"/>
          <w:sz w:val="32"/>
          <w:szCs w:val="32"/>
        </w:rPr>
      </w:pPr>
    </w:p>
    <w:p>
      <w:pPr>
        <w:pStyle w:val="Body"/>
        <w:ind w:left="2880" w:hanging="144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Fees:</w:t>
        <w:tab/>
        <w:t>Entry fee is $</w:t>
      </w:r>
      <w:r>
        <w:rPr>
          <w:sz w:val="36"/>
          <w:szCs w:val="36"/>
          <w:rtl w:val="0"/>
          <w:lang w:val="en-US"/>
        </w:rPr>
        <w:t>7</w:t>
      </w:r>
      <w:r>
        <w:rPr>
          <w:sz w:val="36"/>
          <w:szCs w:val="36"/>
          <w:rtl w:val="0"/>
          <w:lang w:val="en-US"/>
        </w:rPr>
        <w:t>0 For all grades 5/6th A, B &amp; 7/8</w:t>
      </w:r>
      <w:r>
        <w:rPr>
          <w:sz w:val="36"/>
          <w:szCs w:val="36"/>
          <w:vertAlign w:val="superscript"/>
          <w:rtl w:val="0"/>
          <w:lang w:val="en-US"/>
        </w:rPr>
        <w:t>th</w:t>
      </w:r>
      <w:r>
        <w:rPr>
          <w:sz w:val="36"/>
          <w:szCs w:val="36"/>
          <w:rtl w:val="0"/>
        </w:rPr>
        <w:t xml:space="preserve"> </w:t>
      </w:r>
      <w:r>
        <w:rPr>
          <w:sz w:val="36"/>
          <w:szCs w:val="36"/>
          <w:rtl w:val="0"/>
          <w:lang w:val="en-US"/>
        </w:rPr>
        <w:t>B1</w:t>
      </w:r>
      <w:r>
        <w:rPr>
          <w:sz w:val="36"/>
          <w:szCs w:val="36"/>
          <w:rtl w:val="0"/>
        </w:rPr>
        <w:t xml:space="preserve"> &amp; B </w:t>
      </w:r>
    </w:p>
    <w:p>
      <w:pPr>
        <w:pStyle w:val="Body"/>
        <w:ind w:left="1440" w:hanging="1440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Please make checks payable to:  OLV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Please email registration form (see page 2) to "Doug Hess" &lt;hess2446@hotmail.com&gt;. 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 </w:t>
      </w:r>
    </w:p>
    <w:p>
      <w:pPr>
        <w:pStyle w:val="Body Tex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Direct questions to: Doug Hess, 513-503-7273, </w:t>
      </w:r>
      <w:r>
        <w:rPr>
          <w:sz w:val="36"/>
          <w:szCs w:val="36"/>
          <w:rtl w:val="0"/>
          <w:lang w:val="en-US"/>
        </w:rPr>
        <w:t>hess2446@hotmail.com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 </w:t>
      </w:r>
    </w:p>
    <w:p>
      <w:pPr>
        <w:pStyle w:val="Body"/>
        <w:jc w:val="center"/>
        <w:outlineLvl w:val="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ff"/>
          <w:sz w:val="32"/>
          <w:szCs w:val="32"/>
          <w:u w:color="0000ff"/>
          <w14:textFill>
            <w14:solidFill>
              <w14:srgbClr w14:val="0000FF"/>
            </w14:solidFill>
          </w14:textFill>
        </w:rPr>
        <w:br w:type="page"/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OUR LADY OF VICTROY</w:t>
      </w:r>
    </w:p>
    <w:p>
      <w:pPr>
        <w:pStyle w:val="Body"/>
        <w:jc w:val="center"/>
        <w:outlineLvl w:val="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GIRLS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BB TOURNAMENT</w:t>
      </w:r>
    </w:p>
    <w:p>
      <w:pPr>
        <w:pStyle w:val="Body"/>
        <w:jc w:val="center"/>
        <w:outlineLvl w:val="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2060"/>
          <w:sz w:val="32"/>
          <w:szCs w:val="3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REGISTRATION FORM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Body"/>
      </w:pP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_____________________________________________________________</w:t>
      </w:r>
    </w:p>
    <w:p>
      <w:pPr>
        <w:pStyle w:val="Body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hd w:val="clear" w:color="auto" w:fill="ffff00"/>
          <w:rtl w:val="0"/>
          <w:lang w:val="en-US"/>
        </w:rPr>
        <w:t>Please Circle Grade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5/6 League-   A              B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7/8 League     </w:t>
      </w:r>
      <w:r>
        <w:rPr>
          <w:rFonts w:ascii="Arial" w:hAnsi="Arial"/>
          <w:rtl w:val="0"/>
          <w:lang w:val="en-US"/>
        </w:rPr>
        <w:t>B1</w:t>
      </w:r>
      <w:r>
        <w:rPr>
          <w:rFonts w:ascii="Arial" w:hAnsi="Arial"/>
          <w:rtl w:val="0"/>
        </w:rPr>
        <w:t xml:space="preserve">             B</w:t>
        <w:tab/>
        <w:t xml:space="preserve">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Team</w:t>
        <w:tab/>
        <w:t>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Head Coach:</w:t>
        <w:tab/>
        <w:t xml:space="preserve">         </w:t>
        <w:tab/>
        <w:t>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Cell Phone#:</w:t>
        <w:tab/>
        <w:t xml:space="preserve">           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 Address:        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Asst Coach:</w:t>
        <w:tab/>
        <w:tab/>
        <w:t>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#:</w:t>
        <w:tab/>
        <w:tab/>
        <w:t>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 Address         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list </w:t>
      </w:r>
      <w:r>
        <w:rPr>
          <w:rFonts w:ascii="Arial" w:hAnsi="Arial"/>
          <w:b w:val="1"/>
          <w:bCs w:val="1"/>
          <w:rtl w:val="0"/>
          <w:lang w:val="en-US"/>
        </w:rPr>
        <w:t>school related conflicts</w:t>
      </w:r>
      <w:r>
        <w:rPr>
          <w:rFonts w:ascii="Arial" w:hAnsi="Arial"/>
          <w:rtl w:val="0"/>
          <w:lang w:val="en-US"/>
        </w:rPr>
        <w:t xml:space="preserve"> other than GWAC League games: ________________________________________________________________________________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Deadline is February 1</w:t>
      </w:r>
      <w:r>
        <w:rPr>
          <w:rFonts w:ascii="Arial" w:hAnsi="Arial"/>
          <w:rtl w:val="0"/>
          <w:lang w:val="en-US"/>
        </w:rPr>
        <w:t>6</w:t>
      </w:r>
      <w:r>
        <w:rPr>
          <w:rFonts w:ascii="Arial" w:hAnsi="Arial"/>
          <w:rtl w:val="0"/>
        </w:rPr>
        <w:t>, 202</w:t>
      </w:r>
      <w:r>
        <w:rPr>
          <w:rFonts w:ascii="Arial" w:hAnsi="Arial"/>
          <w:rtl w:val="0"/>
          <w:lang w:val="en-US"/>
        </w:rPr>
        <w:t>4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rPr>
          <w:sz w:val="36"/>
          <w:szCs w:val="36"/>
        </w:rPr>
      </w:pPr>
      <w:r>
        <w:rPr>
          <w:rFonts w:ascii="Arial" w:hAnsi="Arial"/>
          <w:rtl w:val="0"/>
          <w:lang w:val="en-US"/>
        </w:rPr>
        <w:t>Please send this registration form to "Doug Hess" &lt;hess2446@hotmail.com&gt;.</w:t>
      </w:r>
      <w:r>
        <w:rPr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</w:t>
      </w:r>
    </w:p>
    <w:p>
      <w:pPr>
        <w:pStyle w:val="Body Text"/>
      </w:pPr>
      <w:r>
        <w:rPr>
          <w:rFonts w:ascii="Arial" w:hAnsi="Arial"/>
          <w:sz w:val="24"/>
          <w:szCs w:val="24"/>
          <w:rtl w:val="0"/>
          <w:lang w:val="en-US"/>
        </w:rPr>
        <w:t xml:space="preserve">Questions: </w:t>
      </w:r>
    </w:p>
    <w:sectPr>
      <w:headerReference w:type="default" r:id="rId6"/>
      <w:footerReference w:type="default" r:id="rId7"/>
      <w:pgSz w:w="12240" w:h="15840" w:orient="portrait"/>
      <w:pgMar w:top="1440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1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8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44"/>
      <w:szCs w:val="44"/>
      <w:u w:val="none" w:color="0000ff"/>
      <w:shd w:val="nil" w:color="auto" w:fill="auto"/>
      <w:vertAlign w:val="baseline"/>
      <w14:textOutline>
        <w14:noFill/>
      </w14:textOutline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